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B" w:rsidRDefault="00D539FB" w:rsidP="00D539FB">
      <w:pPr>
        <w:tabs>
          <w:tab w:val="left" w:pos="6105"/>
        </w:tabs>
        <w:rPr>
          <w:sz w:val="24"/>
          <w:szCs w:val="24"/>
        </w:rPr>
      </w:pPr>
    </w:p>
    <w:p w:rsidR="00D539FB" w:rsidRPr="00D539FB" w:rsidRDefault="00D539FB" w:rsidP="00D539FB">
      <w:pPr>
        <w:tabs>
          <w:tab w:val="left" w:pos="1998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39FB" w:rsidRPr="00D539FB" w:rsidRDefault="00D539FB" w:rsidP="00D539FB">
      <w:pPr>
        <w:tabs>
          <w:tab w:val="left" w:pos="1998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D539FB" w:rsidRPr="00D539FB" w:rsidRDefault="00D539FB" w:rsidP="00D539FB">
      <w:pPr>
        <w:tabs>
          <w:tab w:val="left" w:pos="1998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>к приказу управления образования и молодежной политики администрации городского округа – город Волжский Волгоградской области</w:t>
      </w:r>
    </w:p>
    <w:p w:rsidR="00D539FB" w:rsidRPr="00D539FB" w:rsidRDefault="00D539FB" w:rsidP="00D539FB">
      <w:pPr>
        <w:tabs>
          <w:tab w:val="left" w:pos="1998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>от «___» ________ № ____</w:t>
      </w:r>
    </w:p>
    <w:p w:rsidR="00D539FB" w:rsidRPr="00D539FB" w:rsidRDefault="00D539FB" w:rsidP="00D539FB">
      <w:pPr>
        <w:tabs>
          <w:tab w:val="left" w:pos="1998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D539FB" w:rsidRPr="00D539FB" w:rsidRDefault="00D539FB" w:rsidP="00D539FB">
      <w:pPr>
        <w:tabs>
          <w:tab w:val="left" w:pos="1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539FB" w:rsidRPr="00D539FB" w:rsidRDefault="00D539FB" w:rsidP="00D539FB">
      <w:pPr>
        <w:tabs>
          <w:tab w:val="left" w:pos="19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39FB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D539FB">
        <w:rPr>
          <w:rFonts w:ascii="Times New Roman" w:hAnsi="Times New Roman" w:cs="Times New Roman"/>
          <w:sz w:val="24"/>
          <w:szCs w:val="24"/>
        </w:rPr>
        <w:t xml:space="preserve"> площадок по внедрению ФГОС </w:t>
      </w:r>
      <w:proofErr w:type="gramStart"/>
      <w:r w:rsidRPr="00D539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3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9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9FB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организациях городского округа – город Волжский Волгоградской области, реализующих образовательные программы дошкольного образования</w:t>
      </w:r>
    </w:p>
    <w:p w:rsidR="00D539FB" w:rsidRPr="00D539FB" w:rsidRDefault="00D539FB" w:rsidP="00D539FB">
      <w:pPr>
        <w:rPr>
          <w:rFonts w:ascii="Times New Roman" w:hAnsi="Times New Roman" w:cs="Times New Roman"/>
          <w:sz w:val="24"/>
          <w:szCs w:val="24"/>
        </w:rPr>
      </w:pPr>
    </w:p>
    <w:p w:rsidR="00D539FB" w:rsidRPr="00D539FB" w:rsidRDefault="00D539FB" w:rsidP="00D53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9FB" w:rsidRPr="00D539FB" w:rsidRDefault="00D539FB" w:rsidP="00D5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 39 «Солнышко»</w:t>
      </w:r>
    </w:p>
    <w:p w:rsidR="00D539FB" w:rsidRPr="00D539FB" w:rsidRDefault="00D539FB" w:rsidP="00D5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 </w:t>
      </w:r>
      <w:proofErr w:type="spellStart"/>
      <w:r w:rsidRPr="00D539F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539FB">
        <w:rPr>
          <w:rFonts w:ascii="Times New Roman" w:hAnsi="Times New Roman" w:cs="Times New Roman"/>
          <w:sz w:val="24"/>
          <w:szCs w:val="24"/>
        </w:rPr>
        <w:t xml:space="preserve"> вида № 45 «Ромашка» г</w:t>
      </w:r>
      <w:proofErr w:type="gramStart"/>
      <w:r w:rsidRPr="00D539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39FB">
        <w:rPr>
          <w:rFonts w:ascii="Times New Roman" w:hAnsi="Times New Roman" w:cs="Times New Roman"/>
          <w:sz w:val="24"/>
          <w:szCs w:val="24"/>
        </w:rPr>
        <w:t xml:space="preserve">олжского Волгоградской области </w:t>
      </w:r>
    </w:p>
    <w:p w:rsidR="00D539FB" w:rsidRPr="00D539FB" w:rsidRDefault="007C16CA" w:rsidP="00D5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39FB" w:rsidRPr="00D539F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</w:t>
      </w:r>
      <w:proofErr w:type="spellStart"/>
      <w:r w:rsidR="00D539FB" w:rsidRPr="00D539F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D539FB" w:rsidRPr="00D539FB">
        <w:rPr>
          <w:rFonts w:ascii="Times New Roman" w:hAnsi="Times New Roman" w:cs="Times New Roman"/>
          <w:sz w:val="24"/>
          <w:szCs w:val="24"/>
        </w:rPr>
        <w:t xml:space="preserve"> вида № 89 «Огонек» г</w:t>
      </w:r>
      <w:proofErr w:type="gramStart"/>
      <w:r w:rsidR="00D539FB" w:rsidRPr="00D539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539FB" w:rsidRPr="00D539FB">
        <w:rPr>
          <w:rFonts w:ascii="Times New Roman" w:hAnsi="Times New Roman" w:cs="Times New Roman"/>
          <w:sz w:val="24"/>
          <w:szCs w:val="24"/>
        </w:rPr>
        <w:t>олжского Волгоградской области</w:t>
      </w:r>
    </w:p>
    <w:p w:rsidR="00D539FB" w:rsidRPr="00D539FB" w:rsidRDefault="00D539FB" w:rsidP="00D5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</w:t>
      </w:r>
      <w:proofErr w:type="spellStart"/>
      <w:r w:rsidRPr="00D539F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539FB">
        <w:rPr>
          <w:rFonts w:ascii="Times New Roman" w:hAnsi="Times New Roman" w:cs="Times New Roman"/>
          <w:sz w:val="24"/>
          <w:szCs w:val="24"/>
        </w:rPr>
        <w:t xml:space="preserve"> вида № 98 «</w:t>
      </w:r>
      <w:proofErr w:type="spellStart"/>
      <w:r w:rsidRPr="00D539FB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539FB">
        <w:rPr>
          <w:rFonts w:ascii="Times New Roman" w:hAnsi="Times New Roman" w:cs="Times New Roman"/>
          <w:sz w:val="24"/>
          <w:szCs w:val="24"/>
        </w:rPr>
        <w:t>» » г</w:t>
      </w:r>
      <w:proofErr w:type="gramStart"/>
      <w:r w:rsidRPr="00D539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39FB">
        <w:rPr>
          <w:rFonts w:ascii="Times New Roman" w:hAnsi="Times New Roman" w:cs="Times New Roman"/>
          <w:sz w:val="24"/>
          <w:szCs w:val="24"/>
        </w:rPr>
        <w:t xml:space="preserve">олжского Волгоградской области </w:t>
      </w:r>
    </w:p>
    <w:p w:rsidR="00D539FB" w:rsidRPr="00D539FB" w:rsidRDefault="00D539FB" w:rsidP="00D5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 103 «Умка» г</w:t>
      </w:r>
      <w:proofErr w:type="gramStart"/>
      <w:r w:rsidRPr="00D539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39FB">
        <w:rPr>
          <w:rFonts w:ascii="Times New Roman" w:hAnsi="Times New Roman" w:cs="Times New Roman"/>
          <w:sz w:val="24"/>
          <w:szCs w:val="24"/>
        </w:rPr>
        <w:t xml:space="preserve">олжского Волгоградской области </w:t>
      </w:r>
    </w:p>
    <w:p w:rsidR="00D539FB" w:rsidRPr="00D539FB" w:rsidRDefault="00D539FB" w:rsidP="00D539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F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 105 «</w:t>
      </w:r>
      <w:proofErr w:type="spellStart"/>
      <w:r w:rsidRPr="00D539FB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D539FB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D539F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39FB">
        <w:rPr>
          <w:rFonts w:ascii="Times New Roman" w:hAnsi="Times New Roman" w:cs="Times New Roman"/>
          <w:sz w:val="24"/>
          <w:szCs w:val="24"/>
        </w:rPr>
        <w:t>олжского Волгоградской области</w:t>
      </w:r>
    </w:p>
    <w:sectPr w:rsidR="00D539FB" w:rsidRPr="00D539FB" w:rsidSect="008F2597">
      <w:pgSz w:w="11906" w:h="16838"/>
      <w:pgMar w:top="851" w:right="566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25E"/>
    <w:multiLevelType w:val="hybridMultilevel"/>
    <w:tmpl w:val="06EE5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A443A"/>
    <w:multiLevelType w:val="hybridMultilevel"/>
    <w:tmpl w:val="2D06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D7177"/>
    <w:multiLevelType w:val="hybridMultilevel"/>
    <w:tmpl w:val="42D4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539FB"/>
    <w:rsid w:val="00484F9F"/>
    <w:rsid w:val="0052000A"/>
    <w:rsid w:val="007C16CA"/>
    <w:rsid w:val="00D5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и молодежной политики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Н.П.Златокрылец</dc:creator>
  <cp:keywords/>
  <dc:description/>
  <cp:lastModifiedBy>Н.П.Златокрылец</cp:lastModifiedBy>
  <cp:revision>3</cp:revision>
  <cp:lastPrinted>2014-06-27T12:00:00Z</cp:lastPrinted>
  <dcterms:created xsi:type="dcterms:W3CDTF">2014-06-27T11:36:00Z</dcterms:created>
  <dcterms:modified xsi:type="dcterms:W3CDTF">2014-06-27T12:20:00Z</dcterms:modified>
</cp:coreProperties>
</file>