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105 «Мальвина»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Волжского Волгоградской области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д/с комбинированного вида №105)</w:t>
      </w:r>
    </w:p>
    <w:p w:rsidR="00A62F01" w:rsidRDefault="00A62F01" w:rsidP="00A62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F01" w:rsidRDefault="00A62F01" w:rsidP="00A62F01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632" w:type="dxa"/>
        <w:tblBorders>
          <w:insideH w:val="single" w:sz="4" w:space="0" w:color="000000"/>
        </w:tblBorders>
        <w:tblLook w:val="04A0"/>
      </w:tblPr>
      <w:tblGrid>
        <w:gridCol w:w="4679"/>
        <w:gridCol w:w="1275"/>
        <w:gridCol w:w="4678"/>
      </w:tblGrid>
      <w:tr w:rsidR="00A62F01" w:rsidTr="00A62F01">
        <w:tc>
          <w:tcPr>
            <w:tcW w:w="4679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заведующего МБДОУ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комбинированного вида № 105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</w:t>
            </w:r>
            <w:r w:rsidR="002A3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.09.2014  № 47/</w:t>
            </w:r>
            <w:r w:rsidR="002A385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A62F01" w:rsidRDefault="00A62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pStyle w:val="1"/>
        <w:ind w:left="4956"/>
        <w:jc w:val="both"/>
        <w:rPr>
          <w:sz w:val="24"/>
        </w:rPr>
      </w:pPr>
    </w:p>
    <w:p w:rsidR="002820CA" w:rsidRPr="002820CA" w:rsidRDefault="002820CA" w:rsidP="002820CA">
      <w:pPr>
        <w:pStyle w:val="1"/>
        <w:ind w:left="4956"/>
        <w:jc w:val="both"/>
        <w:rPr>
          <w:sz w:val="24"/>
        </w:rPr>
      </w:pPr>
    </w:p>
    <w:p w:rsidR="002820CA" w:rsidRPr="002820CA" w:rsidRDefault="002820CA" w:rsidP="00FD43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Default="002820CA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38B" w:rsidRPr="002820CA" w:rsidRDefault="00FD438B" w:rsidP="00282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pStyle w:val="2"/>
        <w:ind w:left="3540" w:firstLine="708"/>
        <w:jc w:val="both"/>
        <w:rPr>
          <w:sz w:val="24"/>
          <w:szCs w:val="24"/>
        </w:rPr>
      </w:pPr>
      <w:r w:rsidRPr="002820CA">
        <w:rPr>
          <w:sz w:val="24"/>
          <w:szCs w:val="24"/>
        </w:rPr>
        <w:t>Положение</w:t>
      </w:r>
    </w:p>
    <w:p w:rsidR="002820CA" w:rsidRPr="002820CA" w:rsidRDefault="002820CA" w:rsidP="00FD438B">
      <w:pPr>
        <w:pStyle w:val="2"/>
        <w:rPr>
          <w:sz w:val="24"/>
          <w:szCs w:val="24"/>
        </w:rPr>
      </w:pPr>
      <w:r w:rsidRPr="002820CA">
        <w:rPr>
          <w:sz w:val="24"/>
          <w:szCs w:val="24"/>
        </w:rPr>
        <w:t>о внутреннем распорядке воспитанников</w:t>
      </w:r>
    </w:p>
    <w:p w:rsidR="002820CA" w:rsidRPr="002820CA" w:rsidRDefault="002820CA" w:rsidP="00FD438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2820CA" w:rsidP="00282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438B" w:rsidRDefault="00FD438B" w:rsidP="002820CA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0CA" w:rsidRPr="002820CA" w:rsidRDefault="00A62F01" w:rsidP="00A62F01">
      <w:pPr>
        <w:tabs>
          <w:tab w:val="left" w:pos="61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2820CA" w:rsidRPr="002820CA">
        <w:rPr>
          <w:rFonts w:ascii="Times New Roman" w:hAnsi="Times New Roman" w:cs="Times New Roman"/>
          <w:sz w:val="24"/>
          <w:szCs w:val="24"/>
        </w:rPr>
        <w:t>2014 г.</w:t>
      </w:r>
    </w:p>
    <w:p w:rsidR="00192796" w:rsidRDefault="00192796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374" w:rsidRPr="002820CA" w:rsidRDefault="00410374" w:rsidP="00A511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1AAF" w:rsidRDefault="00EF0699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1.1.Настоящие Правила внутр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распорядка 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AF"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 w:rsidR="00301A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0374" w:rsidRPr="00170563" w:rsidRDefault="00301AAF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6E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105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«правила») разработаны в соответствии с Федеральным Законом от 29.12.2012г №273-ФЗ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  30 августа 2013 года,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Уставом ДОУ.</w:t>
      </w:r>
    </w:p>
    <w:p w:rsidR="00410374" w:rsidRPr="002820CA" w:rsidRDefault="00410374" w:rsidP="00170563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родителей (законных представителей).</w:t>
      </w:r>
    </w:p>
    <w:p w:rsidR="00410374" w:rsidRPr="002820CA" w:rsidRDefault="00410374" w:rsidP="002820CA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приняты с учетом мнения родителей (законн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410374" w:rsidRPr="002820CA" w:rsidRDefault="00410374" w:rsidP="002820CA">
      <w:pPr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ДОУ.</w:t>
      </w:r>
    </w:p>
    <w:p w:rsidR="00170563" w:rsidRPr="002820CA" w:rsidRDefault="009E7864" w:rsidP="00170563">
      <w:pPr>
        <w:spacing w:after="0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правил внутреннего распорядка - обеспечение безопасности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17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их пребывания в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563">
        <w:rPr>
          <w:rFonts w:ascii="Times New Roman" w:hAnsi="Times New Roman" w:cs="Times New Roman"/>
          <w:sz w:val="24"/>
          <w:szCs w:val="24"/>
        </w:rPr>
        <w:t>МБДОУ д/с комбинированного вида№ 105</w:t>
      </w:r>
      <w:r w:rsidR="00170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 успешная</w:t>
      </w:r>
      <w:r w:rsidR="007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целей и задач ДОУ, определенных в Уставе </w:t>
      </w:r>
      <w:r w:rsidR="00170563">
        <w:rPr>
          <w:rFonts w:ascii="Times New Roman" w:hAnsi="Times New Roman" w:cs="Times New Roman"/>
          <w:sz w:val="24"/>
          <w:szCs w:val="24"/>
        </w:rPr>
        <w:t>МБДОУ д/с комбинированного вида№ 105</w:t>
      </w:r>
    </w:p>
    <w:p w:rsidR="00410374" w:rsidRPr="002820CA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ДОУ поддерживается на основе уважения человеческого достоинства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допускается.</w:t>
      </w:r>
    </w:p>
    <w:p w:rsidR="00410374" w:rsidRPr="002820CA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родителями (законными представителями).</w:t>
      </w:r>
    </w:p>
    <w:p w:rsidR="00410374" w:rsidRDefault="00F8501C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настоящих правил размещается на официальном сайте ДОУ в сети интернет.</w:t>
      </w:r>
    </w:p>
    <w:p w:rsidR="00AD018F" w:rsidRPr="002820CA" w:rsidRDefault="00AD018F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F" w:rsidRDefault="00FC5ECF" w:rsidP="004E3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74" w:rsidRDefault="00410374" w:rsidP="004E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ОБРАЗОВАТЕЛЬНОГО ПРОЦЕССА</w:t>
      </w:r>
    </w:p>
    <w:p w:rsidR="004E334C" w:rsidRPr="00FC5ECF" w:rsidRDefault="004E334C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2.1.Образовательный процесс в ДОУ осуществляется в соотв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2.4.1.3049-13.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410374" w:rsidRPr="002820CA" w:rsidRDefault="002820CA" w:rsidP="00B77F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учебного года – с 1 сентября по 31 мая;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летний оздоровительный период – с 1 июня по 31 августа.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77FC5" w:rsidRPr="00B7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C5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непосредственно</w:t>
      </w:r>
      <w:r w:rsidR="00B77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7FC5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учебный год утверждается приказом заведующего ДОУ.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всех возрастных групп устанавливается пятидневная рабочая неделя: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максимальная длительность пребывания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д/с комбинированного вида № 105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часов;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ежедневный график работы М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C4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 7.00 часов до 19.0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2163D0" w:rsidRDefault="00410374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воспитан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F8501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строго с 7.0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8.00.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ДОУ после 8.00 при наличии заявления от родителей (законных представителей)</w:t>
      </w:r>
      <w:r w:rsidR="002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готовы беседовать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 о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 утром до 08.00 часов и вечером после 17.00 часов. В другое время педагог обязан, находится с группой воспитанников, и отвлекать его нельзя.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Если родители (законные представители) привели воспитанника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 К педагогам группы независимо от их возраста необходимо обращаться на «Вы», по имени и отчеству.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Вопросы по организации образовательного процесса, пребыванию воспитанника в группе  следует обсуждать  с воспитателями группы; если этот разговор не помог решению проблемы, необходимо обратиться к заведующему МБДОУ д/с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№105 Наумовой Валентине Владимировне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старшему воспитателю Шевцовой Наталье Геннадьевне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Default="00853C0B" w:rsidP="00216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случае длительного отсутствия обучающегося (воспитанника) в МБДОУ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каким-либо обстоятельствам, необходимо написать заявление на имя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 комбинированного вида №105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обучающимся (воспитанником) с указание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периода его отсутствия, причины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приложив  подтверждающий документ).</w:t>
      </w:r>
      <w:r w:rsidR="002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62182" w:rsidRPr="002820CA" w:rsidRDefault="002163D0" w:rsidP="0021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непосредственно</w:t>
      </w:r>
      <w:r w:rsidR="006F10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  <w:r w:rsidR="00A62182" w:rsidRPr="00A6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82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6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2182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утренний прием воспитанников проводят воспитатели групп, которые опрашивают родителей о состоянии здоровья детей с занесением данных в тетрадь приема детей.</w:t>
      </w:r>
    </w:p>
    <w:p w:rsidR="00410374" w:rsidRDefault="00A62182" w:rsidP="00A62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– необходимое условие качественной и правильной организации образовательного процесса!</w:t>
      </w:r>
    </w:p>
    <w:p w:rsidR="00410374" w:rsidRPr="002820CA" w:rsidRDefault="00A62182" w:rsidP="00A6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Продолжительность НОД составляет: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младшей группе – 8-10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младшей группе – 15 минут;</w:t>
      </w:r>
    </w:p>
    <w:p w:rsidR="00410374" w:rsidRPr="002820CA" w:rsidRDefault="00FC5ECF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 – 20-25 минут;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подготовительной к школе группе – 30 минут.</w:t>
      </w:r>
    </w:p>
    <w:p w:rsidR="00FC5ECF" w:rsidRPr="00CB2FD4" w:rsidRDefault="00FC5ECF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2FD4">
        <w:rPr>
          <w:rFonts w:ascii="Times New Roman" w:hAnsi="Times New Roman" w:cs="Times New Roman"/>
          <w:sz w:val="24"/>
          <w:szCs w:val="24"/>
        </w:rPr>
        <w:t>В середине времени, отведенного на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FC5ECF" w:rsidRDefault="00FC5ECF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</w:t>
      </w:r>
      <w:r w:rsidRPr="00CB2FD4">
        <w:rPr>
          <w:rFonts w:ascii="Times New Roman" w:hAnsi="Times New Roman" w:cs="Times New Roman"/>
          <w:sz w:val="24"/>
          <w:szCs w:val="24"/>
        </w:rPr>
        <w:t xml:space="preserve">. Занятия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</w:t>
      </w:r>
      <w:r>
        <w:rPr>
          <w:rFonts w:ascii="Times New Roman" w:hAnsi="Times New Roman" w:cs="Times New Roman"/>
          <w:sz w:val="24"/>
          <w:szCs w:val="24"/>
        </w:rPr>
        <w:t>подгруппам (п.12.4; 12.5</w:t>
      </w:r>
      <w:r w:rsidR="00786167">
        <w:rPr>
          <w:rFonts w:ascii="Times New Roman" w:hAnsi="Times New Roman" w:cs="Times New Roman"/>
          <w:sz w:val="24"/>
          <w:szCs w:val="24"/>
        </w:rPr>
        <w:t xml:space="preserve"> СанПин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>.4.1.3049-13).</w:t>
      </w:r>
    </w:p>
    <w:p w:rsidR="00786167" w:rsidRPr="00CB2FD4" w:rsidRDefault="00786167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67" w:rsidRPr="00786167" w:rsidRDefault="00786167" w:rsidP="0078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67">
        <w:rPr>
          <w:rFonts w:ascii="Times New Roman" w:hAnsi="Times New Roman" w:cs="Times New Roman"/>
          <w:b/>
          <w:sz w:val="24"/>
          <w:szCs w:val="24"/>
        </w:rPr>
        <w:t>3. РЕЖИМ РАБОТЫ ДОУ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3.1. ДОУ работает 5 дней в неделю с 07.00 до 19.00 часов кроме выходных и нерабочих праздничных </w:t>
      </w:r>
      <w:r>
        <w:rPr>
          <w:rFonts w:ascii="Times New Roman" w:hAnsi="Times New Roman" w:cs="Times New Roman"/>
          <w:sz w:val="24"/>
          <w:szCs w:val="24"/>
        </w:rPr>
        <w:t>дней. В ДОУ функционирует 12</w:t>
      </w:r>
      <w:r w:rsidRPr="00CB2FD4">
        <w:rPr>
          <w:rFonts w:ascii="Times New Roman" w:hAnsi="Times New Roman" w:cs="Times New Roman"/>
          <w:sz w:val="24"/>
          <w:szCs w:val="24"/>
        </w:rPr>
        <w:t xml:space="preserve"> групп; организовано 12 часовое пребывание детей в возрасте от 1года </w:t>
      </w:r>
      <w:r>
        <w:rPr>
          <w:rFonts w:ascii="Times New Roman" w:hAnsi="Times New Roman" w:cs="Times New Roman"/>
          <w:sz w:val="24"/>
          <w:szCs w:val="24"/>
        </w:rPr>
        <w:t>6 месяцев до 7 лет включительно.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3.2. Предельная нап</w:t>
      </w:r>
      <w:r>
        <w:rPr>
          <w:rFonts w:ascii="Times New Roman" w:hAnsi="Times New Roman" w:cs="Times New Roman"/>
          <w:sz w:val="24"/>
          <w:szCs w:val="24"/>
        </w:rPr>
        <w:t>олняемость групп общеразвивающей</w:t>
      </w:r>
      <w:r w:rsidRPr="00CB2FD4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>станавливается в зависимости от возраста детей в с</w:t>
      </w:r>
      <w:r>
        <w:rPr>
          <w:rFonts w:ascii="Times New Roman" w:hAnsi="Times New Roman" w:cs="Times New Roman"/>
          <w:sz w:val="24"/>
          <w:szCs w:val="24"/>
        </w:rPr>
        <w:t>оответствии с СанПиН 2.4.1.3049-</w:t>
      </w:r>
      <w:r w:rsidRPr="00CB2FD4">
        <w:rPr>
          <w:rFonts w:ascii="Times New Roman" w:hAnsi="Times New Roman" w:cs="Times New Roman"/>
          <w:sz w:val="24"/>
          <w:szCs w:val="24"/>
        </w:rPr>
        <w:t>13. и условиями ДОУ. В группы могут включаться дети одного возраста.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ДОУ имеет право объединять группы в случае необходимости  в летний период </w:t>
      </w:r>
      <w:proofErr w:type="gramStart"/>
      <w:r w:rsidRPr="00CB2F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2FD4">
        <w:rPr>
          <w:rFonts w:ascii="Times New Roman" w:hAnsi="Times New Roman" w:cs="Times New Roman"/>
          <w:sz w:val="24"/>
          <w:szCs w:val="24"/>
        </w:rPr>
        <w:t>связи с низкой наполняемостью групп, отпускам родителей).</w:t>
      </w:r>
    </w:p>
    <w:p w:rsidR="00786167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lastRenderedPageBreak/>
        <w:t>3.3. ДОУ организует гибкий режим для воспитанников в адаптационный период.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готовы беседовать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 о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 утром до 08.00 часов и вечером после 17.00 часов. В другое время педагог обязан, находится с группой воспитанников, и отвлекать его нельзя.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родители (законные представители) привели воспитанника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853C0B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педагогам группы независимо от их возраста необходимо обращаться на «Вы», по имени и отчеству.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по организации образовательного процесса, пребыванию воспитанника в группе  следует обсуждать  с воспитателями группы; если этот разговор не помог решению проблемы, необходимо обратиться к заведующему МБДОУ д/с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№105 Наумовой Валентине Владимировне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старшему воспитателю Шевцовой Наталье Геннадьевне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длительного отсутствия обучающегося (воспитанника) в МБДОУ д/с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№105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каким-либо обстоятельствам, необходимо написать заявление на имя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 комбинированного вида №105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места за обучающимся (воспитанником) с указание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периода его отсутствия, причины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приложив  подтверждающий документ).</w:t>
      </w:r>
    </w:p>
    <w:p w:rsidR="00786167" w:rsidRPr="00CB2FD4" w:rsidRDefault="00853C0B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86167" w:rsidRPr="00CB2FD4">
        <w:rPr>
          <w:rFonts w:ascii="Times New Roman" w:hAnsi="Times New Roman" w:cs="Times New Roman"/>
          <w:sz w:val="24"/>
          <w:szCs w:val="24"/>
        </w:rPr>
        <w:t>. Посещение воспитанниками учреждения может быть приостановлено в следующих случаях:</w:t>
      </w:r>
    </w:p>
    <w:p w:rsidR="00786167" w:rsidRPr="00CB2FD4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CB2FD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B2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FD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CB2FD4">
        <w:rPr>
          <w:rFonts w:ascii="Times New Roman" w:hAnsi="Times New Roman" w:cs="Times New Roman"/>
          <w:sz w:val="24"/>
          <w:szCs w:val="24"/>
        </w:rPr>
        <w:t>;</w:t>
      </w:r>
    </w:p>
    <w:p w:rsidR="00FC5ECF" w:rsidRDefault="00786167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капитального ремонта по распоряжению Учредителя</w:t>
      </w:r>
    </w:p>
    <w:p w:rsidR="00A511CF" w:rsidRDefault="00A511CF" w:rsidP="007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CF" w:rsidRPr="00FC5ECF" w:rsidRDefault="00A511CF" w:rsidP="00FC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5ECF" w:rsidRPr="00FC5ECF">
        <w:rPr>
          <w:rFonts w:ascii="Times New Roman" w:hAnsi="Times New Roman" w:cs="Times New Roman"/>
          <w:b/>
          <w:sz w:val="24"/>
          <w:szCs w:val="24"/>
        </w:rPr>
        <w:t>. ОХРАНА ЗДОРОВЬЯ ДЕТЕЙ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FC5ECF" w:rsidP="00F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53C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представители) обязаны приводить ребенка в ДОУ  </w:t>
      </w:r>
      <w:proofErr w:type="gramStart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воспитанн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время утреннего приема,  в ДОУ не допускаются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явными признаками заболевания: сыпь, сильный насморк, кашель, температура.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Если в течение дня у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появляются первые признаки заболевания: (повышение  температуры, рвота, сыпь, диарея), родители (законные представители) будут об этом извещены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будут как можно быстрее забрать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медицинского изолятора ДОУ.</w:t>
      </w:r>
    </w:p>
    <w:p w:rsidR="00EF0699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 возможном  отсутствии вос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необходимо заранее  предупреждать воспитателя группы. Если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заболел или родитель (законный представитель) не планирует его при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 детский сад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родитель (законный пред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ставитель) обязан накануне 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8.00 позвонить по телефону</w:t>
      </w:r>
    </w:p>
    <w:p w:rsidR="00410374" w:rsidRPr="002820CA" w:rsidRDefault="00D73F0E" w:rsidP="00EF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29-95-8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(медицинский кабинет)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мобильному телефону воспитателю  группы.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временного отсутствия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более 5-х дней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ДОУ оставляет за собой право принимать решение о переводе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изолятор ДОУ в связи с появлением внешних признаков заболевания. Состояние здоровья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 внешним признакам воспитатель и медсестра.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</w:t>
      </w:r>
    </w:p>
    <w:p w:rsidR="002571BB" w:rsidRDefault="00853C0B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5090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73F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 не допускается прием лекарственных препаратов детьми  по желанию родителей (законных представителей).</w:t>
      </w:r>
    </w:p>
    <w:p w:rsidR="002571BB" w:rsidRPr="00CB2FD4" w:rsidRDefault="002571BB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D4">
        <w:rPr>
          <w:rFonts w:ascii="Times New Roman" w:hAnsi="Times New Roman" w:cs="Times New Roman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853C0B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ПИТАНИЯ</w:t>
      </w:r>
    </w:p>
    <w:p w:rsidR="00DD0201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ДОУ обеспечивает гарантированное сбалан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сированное питание воспитанников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их возрастом и временем 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 по нормам, утвержденным СанПиН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410374" w:rsidRPr="002820CA" w:rsidRDefault="002D75E8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Организация питани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воспитанников возлагается на ДОУ и осуществляется подрядной организацией выигравшей тендер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Режим и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кратность питания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длительностью их 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ДОУ. 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12 часовые г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руппы, получают четырехразовое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завтрак, второй завт</w:t>
      </w:r>
      <w:r w:rsidR="0022159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рак, обед и уплотненный полдник, 5 часовые группы кратковременного пребывания, получают одноразовое питание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(завтрак).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 Питание в ДОУ осуществляется в соответствии с примерным 10-дневным меню, разработанным на основе физиологических потребностей в пищевых веществах 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 питания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подписывается заведующим и директором подрядной организации осуществляющей питание детей.</w:t>
      </w:r>
    </w:p>
    <w:p w:rsidR="006A6DF6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Родители (законные представители) могут получить информацию об асс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ортименте питания 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специальных стендах, в группах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Круглогодично, медицинским работником осуществляется  С-витаминизация третьего блюда (компот, кисель и т.п.).</w:t>
      </w:r>
    </w:p>
    <w:p w:rsidR="00410374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медсестер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853C0B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0B" w:rsidRPr="002820CA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ОДЕЖДА И ГИГИЕНА ОБУЧАЮЩЕГОСЯ (ВОСПИТАННИКА)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Перед тем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ребенка в детский сад необходимо проверить, соответствует ли его одежда времени года и температуре воздуха.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 подобранной одежде ребенок свободно двигается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перегревается и меньше утомляется. Завязки, пуговицы 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состоянии,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сниматься и надеваться. Нежелательно ношение комбинезонов.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Родители (законные представители) обязаны приводить воспитанника в ДОУ в чистой одежде (без посторонних запахов – духи, табак, запах несвежести, нестиранного белья).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одежда воспитанника источает запах, воспитатель вправе сделать замечание родителю (законному представителю) и потребовать надлежащего ухода за одеждой воспитанника.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воспитанник мог снять и надеть её самостоятельно.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ДОУ у воспитанника есть специальное место для хранения одежды, которое поддерживает в порядке родитель (законный представитель).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 воспитанника должна быть расческа и личные гигиенические салфетки (носовой платок).  Носовой платок необходим  как в помещении, так и на прогулке.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Для  активной двигательной деятельности, направленной на освоение образовательной области «Физическая культура»,  «Музыка», воспитаннику необходима специальная спортивная форма (белая футболка, шорты, чешки).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Для пребывания на улице приветствуется  одежда, которая не мешает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активному движению  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 просушивается и которую воспитанник вправе испачкать.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Вещи воспитанника родители (законные представители) должны  промаркировать  во избежание потери или случайного обмена с другим воспитанником.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Одежда и обувь должна соответствовать погоде.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Зимой и в мокрую погоду рекомендуется, чтобы у воспитанника были запасные сухие варежки и одежда.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У  воспитанника в шкафчике обязательно должен быть комплект сухой одежды для смены в отдельном мешочке.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  В шкафу воспитанника должен быть пакет для загрязнённой одежды, пакет для уличной обуви.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В летний период на прогулке необходима легкая шапочка или  панама, которая будет защищать воспитанника от солнца.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обеспечения безопасности своего ребенка родитель (законный предст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авитель) передает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лично в руки воспитателя.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 Забирая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 (законный представитель) должен обязательно подойти к воспитателю с тем,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передал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Категорическ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запрещен приход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ДОУ и его уход без сопровождения родителей (законных представителей).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Воспитателям категорически 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отдавать 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нетрезвом состоянии, несовершен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нолетним, отпускать 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по просьбе родителей (законных представител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отдавать воспитанников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 лицам  без заявления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 (законных представителей)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копии паспорта  того кому доверяет забирать ребенка родитель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Родители (законные представители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обязаны забрать воспитанника до 19.0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0ч. Если родители (законн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представители)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лично забрать 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требуется заранее оповестить об этом администрацию детского сада или воспитателя и сообщить, к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забирать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 лиц,  кото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предоставлены в заявление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родителей (законных представителей).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пришедшие за ребенком по заявлению должны предъявлять паспорт.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Чтобы избежать случаев травматизма, родителям необходимо проверять содержимое карманов в одежде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опасных предметов.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Категорически запрещается приносить в М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д/с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№105</w:t>
      </w:r>
      <w:r w:rsidR="006A6DF6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.8.  Запрещается приносить в детский сад жевательную резинку и другие продукты питания (конфеты, печенье, напитки и др.).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Не реко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мендуется одевать воспитаннику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и серебряные украшения, давать с собой дорогостоящие игрушки, мобильные телефоны, а также игрушки имитирующие оружие. Сотрудники ДОУ не несут ответственности за утерянные золотые украшения и дорогостоящие вещи.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40B9B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 группе 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бить и обижать друг друга, брать без разрешения личные вещи, в том числе и принесенные из д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игрушки других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портить и ломать рез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ультаты труда других  воспитанников. Воспитанникам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разрешается «давать сдачи», так же, как и нападать друг на друга. Это требование продиктовано соображениями бе</w:t>
      </w:r>
      <w:r w:rsidR="00206BEC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каждого воспитанника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167">
        <w:rPr>
          <w:rFonts w:ascii="Times New Roman" w:eastAsia="Times New Roman" w:hAnsi="Times New Roman" w:cs="Times New Roman"/>
          <w:sz w:val="24"/>
          <w:szCs w:val="24"/>
          <w:lang w:eastAsia="ru-RU"/>
        </w:rPr>
        <w:t>.11. 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Посторонним лицам запрещено находиться в помещениях и на территории  ДОУ без разрешения администрации.</w:t>
      </w:r>
    </w:p>
    <w:p w:rsidR="006730F0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30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Во время проведения новогодних праздников, необходимо соблюдать требования пожарной безопасности (количество родителей в зале строго ограничено от семьи один представитель, выходы эвакуации должны быть свобод</w:t>
      </w:r>
      <w:r w:rsidR="006E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костюмы детей не должны быть сшиты и украшены легковоспламеняющимися материалами</w:t>
      </w:r>
      <w:r w:rsidR="00901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Запрещается оставлять коляски и санки в помещении ДОУ.</w:t>
      </w:r>
    </w:p>
    <w:p w:rsidR="00410374" w:rsidRPr="002820CA" w:rsidRDefault="00853C0B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DF6">
        <w:rPr>
          <w:rFonts w:ascii="Times New Roman" w:eastAsia="Times New Roman" w:hAnsi="Times New Roman" w:cs="Times New Roman"/>
          <w:sz w:val="24"/>
          <w:szCs w:val="24"/>
          <w:lang w:eastAsia="ru-RU"/>
        </w:rPr>
        <w:t>.13. </w:t>
      </w:r>
      <w:r w:rsidR="00FC5ECF" w:rsidRPr="00CB2FD4">
        <w:rPr>
          <w:rFonts w:ascii="Times New Roman" w:hAnsi="Times New Roman" w:cs="Times New Roman"/>
          <w:sz w:val="24"/>
          <w:szCs w:val="24"/>
        </w:rPr>
        <w:t>При парковке своего автомобиля, нео</w:t>
      </w:r>
      <w:r w:rsidR="00FC5ECF">
        <w:rPr>
          <w:rFonts w:ascii="Times New Roman" w:hAnsi="Times New Roman" w:cs="Times New Roman"/>
          <w:sz w:val="24"/>
          <w:szCs w:val="24"/>
        </w:rPr>
        <w:t>бходимо оставлять свободным про</w:t>
      </w:r>
      <w:r w:rsidR="00FC5ECF" w:rsidRPr="00CB2FD4">
        <w:rPr>
          <w:rFonts w:ascii="Times New Roman" w:hAnsi="Times New Roman" w:cs="Times New Roman"/>
          <w:sz w:val="24"/>
          <w:szCs w:val="24"/>
        </w:rPr>
        <w:t>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FC5ECF" w:rsidRDefault="00FC5ECF" w:rsidP="00F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53C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В помещении и на территории ДОУ строго запрещается курен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</w:p>
    <w:p w:rsidR="00410374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FC5ECF">
        <w:rPr>
          <w:rFonts w:ascii="Times New Roman" w:hAnsi="Times New Roman" w:cs="Times New Roman"/>
          <w:sz w:val="24"/>
          <w:szCs w:val="24"/>
        </w:rPr>
        <w:t>.15</w:t>
      </w:r>
      <w:r w:rsidR="00FC5ECF" w:rsidRPr="00CB2FD4">
        <w:rPr>
          <w:rFonts w:ascii="Times New Roman" w:hAnsi="Times New Roman" w:cs="Times New Roman"/>
          <w:sz w:val="24"/>
          <w:szCs w:val="24"/>
        </w:rPr>
        <w:t>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 в дежурную</w:t>
      </w:r>
      <w:r w:rsidR="00FC5ECF">
        <w:rPr>
          <w:rFonts w:ascii="Times New Roman" w:hAnsi="Times New Roman" w:cs="Times New Roman"/>
          <w:sz w:val="24"/>
          <w:szCs w:val="24"/>
        </w:rPr>
        <w:t xml:space="preserve"> часть Полиции РФ по г. </w:t>
      </w:r>
      <w:proofErr w:type="gramStart"/>
      <w:r w:rsidR="00FC5ECF">
        <w:rPr>
          <w:rFonts w:ascii="Times New Roman" w:hAnsi="Times New Roman" w:cs="Times New Roman"/>
          <w:sz w:val="24"/>
          <w:szCs w:val="24"/>
        </w:rPr>
        <w:t>Волжскому</w:t>
      </w:r>
      <w:proofErr w:type="gramEnd"/>
      <w:r w:rsidR="00FC5ECF" w:rsidRPr="00CB2FD4">
        <w:rPr>
          <w:rFonts w:ascii="Times New Roman" w:hAnsi="Times New Roman" w:cs="Times New Roman"/>
          <w:sz w:val="24"/>
          <w:szCs w:val="24"/>
        </w:rPr>
        <w:t>.</w:t>
      </w:r>
    </w:p>
    <w:p w:rsidR="00853C0B" w:rsidRPr="00853C0B" w:rsidRDefault="00853C0B" w:rsidP="0085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ИГРА И ПРЕБЫВАНИЕ ОБУЧАЮЩИХСЯ (ВОСПИТАННИКОВ)  НА СВЕЖЕМ ВОЗДУХЕ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ДОУ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 2 раза в день</w:t>
      </w:r>
      <w:r w:rsidR="002D75E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позволяют сезонные условия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410374" w:rsidRPr="002820CA" w:rsidRDefault="00302E58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Есл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выясняется, что воспитанник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 домой игрушку из детского сада (в том числе и игрушку другого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просим незамедлительно вернуть ее.</w:t>
      </w:r>
    </w:p>
    <w:p w:rsidR="00853C0B" w:rsidRDefault="00410374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детском саду отмечаются дни рождения  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традиции проведения этого праздника следует побе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седовать с воспитателями группы.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запрещено угощать </w:t>
      </w:r>
      <w:r w:rsidR="00DD0201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тортами, фруктами, лимонадом, печеньем с наполнителем.</w:t>
      </w:r>
      <w:r w:rsidR="00853C0B" w:rsidRPr="0085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0374" w:rsidRPr="002820CA" w:rsidRDefault="00410374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ПООЩРЕНИЯ ОБУЧАЮЩИХСЯ (ВОСПИТАННИКОВ)</w:t>
      </w:r>
    </w:p>
    <w:p w:rsidR="00410374" w:rsidRPr="002820CA" w:rsidRDefault="00410374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учебной, спортивной, творчес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к воспитанникам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  применены следующие виды поощрений: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Объявление благодарности воспитаннику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Направление благодарственного письма родителям (законны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представителям) воспитанник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почетной грамотой и (или) дипломом;</w:t>
      </w:r>
    </w:p>
    <w:p w:rsidR="00410374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ценным подарком.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РОДИТЕЛЬСКАЯ ПЛАТА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Родители (законные представители) должны своевременно вносить плату за содержание воспитанника.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Плата за содержание ребенка 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банк за месяц вперед,  не позднее 20 числа каждого месяца.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 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оплаты можно обращаться  к делопроизводителю либо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по телефону 29-19-41,29-95-81</w:t>
      </w:r>
      <w:r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C0B" w:rsidRPr="002820CA" w:rsidRDefault="00853C0B" w:rsidP="00853C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Default="00853C0B" w:rsidP="00853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10374" w:rsidRPr="0028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ЗАЩИТА ПРАВ ОБУЧАЮЩИХСЯ (ВОСПИТАННИКОВ)</w:t>
      </w:r>
    </w:p>
    <w:p w:rsidR="00FC5ECF" w:rsidRPr="00CB2FD4" w:rsidRDefault="00853C0B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FC5ECF">
        <w:rPr>
          <w:rFonts w:ascii="Times New Roman" w:hAnsi="Times New Roman" w:cs="Times New Roman"/>
          <w:sz w:val="24"/>
          <w:szCs w:val="24"/>
        </w:rPr>
        <w:t>.1.</w:t>
      </w:r>
      <w:r w:rsidR="00FC5ECF" w:rsidRPr="00CB2FD4">
        <w:rPr>
          <w:rFonts w:ascii="Times New Roman" w:hAnsi="Times New Roman" w:cs="Times New Roman"/>
          <w:sz w:val="24"/>
          <w:szCs w:val="24"/>
        </w:rPr>
        <w:t xml:space="preserve"> Спорные и конфликтные ситуации нужно разрешать только в отсутствии детей.</w:t>
      </w:r>
    </w:p>
    <w:p w:rsidR="00302E58" w:rsidRPr="002820CA" w:rsidRDefault="00853C0B" w:rsidP="00F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FC5ECF">
        <w:rPr>
          <w:rFonts w:ascii="Times New Roman" w:hAnsi="Times New Roman" w:cs="Times New Roman"/>
          <w:sz w:val="24"/>
          <w:szCs w:val="24"/>
        </w:rPr>
        <w:t xml:space="preserve">.2. 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защиты прав 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родители (законные представители) самостоятельно или через своих представителей вправе: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направить руководителю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обращение о нарушении и (или) ущемлении ее работниками прав, свобод и со</w:t>
      </w:r>
      <w:r w:rsidR="00302E58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гарантий  воспитанников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2820CA" w:rsidRDefault="002820CA" w:rsidP="00282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0374" w:rsidRPr="0028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не запрещенные законодательством РФ иные способы защиты своих прав и законных интересов.</w:t>
      </w:r>
    </w:p>
    <w:p w:rsidR="004947BD" w:rsidRPr="002820CA" w:rsidRDefault="004947BD" w:rsidP="00282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91C" w:rsidRPr="002820CA" w:rsidRDefault="002F791C" w:rsidP="00282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91C" w:rsidRPr="002820CA" w:rsidRDefault="002F791C" w:rsidP="002820CA">
      <w:pPr>
        <w:spacing w:after="0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0CA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FC5ECF" w:rsidRPr="00CB2FD4" w:rsidRDefault="00786167" w:rsidP="00F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от </w:t>
      </w:r>
      <w:r w:rsidR="002A385F">
        <w:rPr>
          <w:rFonts w:ascii="Times New Roman" w:hAnsi="Times New Roman" w:cs="Times New Roman"/>
          <w:sz w:val="24"/>
          <w:szCs w:val="24"/>
        </w:rPr>
        <w:t xml:space="preserve"> 01.09.2014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2A385F">
        <w:rPr>
          <w:rFonts w:ascii="Times New Roman" w:hAnsi="Times New Roman" w:cs="Times New Roman"/>
          <w:sz w:val="24"/>
          <w:szCs w:val="24"/>
        </w:rPr>
        <w:t>4</w:t>
      </w:r>
    </w:p>
    <w:p w:rsidR="002F791C" w:rsidRPr="002820CA" w:rsidRDefault="002F791C" w:rsidP="002820CA">
      <w:pPr>
        <w:spacing w:after="0"/>
        <w:ind w:right="-5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791C" w:rsidRPr="002820CA" w:rsidSect="002820CA">
      <w:pgSz w:w="11906" w:h="16838"/>
      <w:pgMar w:top="1134" w:right="1134" w:bottom="1134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02CB"/>
    <w:multiLevelType w:val="multilevel"/>
    <w:tmpl w:val="C58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374"/>
    <w:rsid w:val="00155F00"/>
    <w:rsid w:val="00155F12"/>
    <w:rsid w:val="00170563"/>
    <w:rsid w:val="00192796"/>
    <w:rsid w:val="00206BEC"/>
    <w:rsid w:val="002163D0"/>
    <w:rsid w:val="00221594"/>
    <w:rsid w:val="0022664E"/>
    <w:rsid w:val="00240B9B"/>
    <w:rsid w:val="00246992"/>
    <w:rsid w:val="002571BB"/>
    <w:rsid w:val="002820CA"/>
    <w:rsid w:val="002A385F"/>
    <w:rsid w:val="002D75E8"/>
    <w:rsid w:val="002F791C"/>
    <w:rsid w:val="00301AAF"/>
    <w:rsid w:val="00302E58"/>
    <w:rsid w:val="003E7DA7"/>
    <w:rsid w:val="00410374"/>
    <w:rsid w:val="004947BD"/>
    <w:rsid w:val="004E334C"/>
    <w:rsid w:val="005075D8"/>
    <w:rsid w:val="005806D6"/>
    <w:rsid w:val="00583702"/>
    <w:rsid w:val="00607D76"/>
    <w:rsid w:val="006730F0"/>
    <w:rsid w:val="006A6DF6"/>
    <w:rsid w:val="006E30C8"/>
    <w:rsid w:val="006E69FD"/>
    <w:rsid w:val="006F1072"/>
    <w:rsid w:val="00746257"/>
    <w:rsid w:val="00786167"/>
    <w:rsid w:val="007F2AAB"/>
    <w:rsid w:val="00811C2A"/>
    <w:rsid w:val="00853C0B"/>
    <w:rsid w:val="00901D41"/>
    <w:rsid w:val="009E7864"/>
    <w:rsid w:val="00A225F9"/>
    <w:rsid w:val="00A511CF"/>
    <w:rsid w:val="00A62182"/>
    <w:rsid w:val="00A62F01"/>
    <w:rsid w:val="00AD018F"/>
    <w:rsid w:val="00B77FC5"/>
    <w:rsid w:val="00BA113C"/>
    <w:rsid w:val="00BA63D0"/>
    <w:rsid w:val="00C3475E"/>
    <w:rsid w:val="00C4669C"/>
    <w:rsid w:val="00CB0314"/>
    <w:rsid w:val="00D22F3C"/>
    <w:rsid w:val="00D50908"/>
    <w:rsid w:val="00D73F0E"/>
    <w:rsid w:val="00DD0201"/>
    <w:rsid w:val="00EF0699"/>
    <w:rsid w:val="00F4071E"/>
    <w:rsid w:val="00F8501C"/>
    <w:rsid w:val="00FC5ECF"/>
    <w:rsid w:val="00F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2A"/>
  </w:style>
  <w:style w:type="paragraph" w:styleId="1">
    <w:name w:val="heading 1"/>
    <w:basedOn w:val="a"/>
    <w:next w:val="a"/>
    <w:link w:val="10"/>
    <w:qFormat/>
    <w:rsid w:val="002820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2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2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20CA"/>
    <w:rPr>
      <w:rFonts w:ascii="Times New Roman" w:eastAsia="Times New Roman" w:hAnsi="Times New Roman" w:cs="Times New Roman"/>
      <w:b/>
      <w:bCs/>
      <w:sz w:val="40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57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1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6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4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2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8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3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9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0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DB52-3CEB-498F-811A-7A1FE2E8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37</cp:revision>
  <cp:lastPrinted>2014-10-24T12:59:00Z</cp:lastPrinted>
  <dcterms:created xsi:type="dcterms:W3CDTF">2014-10-24T08:15:00Z</dcterms:created>
  <dcterms:modified xsi:type="dcterms:W3CDTF">2015-10-31T09:26:00Z</dcterms:modified>
</cp:coreProperties>
</file>